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tblLook w:val="04A0" w:firstRow="1" w:lastRow="0" w:firstColumn="1" w:lastColumn="0" w:noHBand="0" w:noVBand="1"/>
      </w:tblPr>
      <w:tblGrid>
        <w:gridCol w:w="5070"/>
        <w:gridCol w:w="246"/>
        <w:gridCol w:w="4926"/>
      </w:tblGrid>
      <w:tr w:rsidR="00B46096" w14:paraId="2785399C" w14:textId="77777777" w:rsidTr="00B46096">
        <w:tc>
          <w:tcPr>
            <w:tcW w:w="5070" w:type="dxa"/>
            <w:vAlign w:val="center"/>
            <w:hideMark/>
          </w:tcPr>
          <w:p w14:paraId="68242BD3" w14:textId="77777777" w:rsidR="00B46096" w:rsidRPr="0061115F" w:rsidRDefault="00B46096" w:rsidP="00F10B56">
            <w:pPr>
              <w:tabs>
                <w:tab w:val="left" w:pos="-154"/>
              </w:tabs>
              <w:ind w:left="-140"/>
              <w:jc w:val="center"/>
            </w:pPr>
            <w:r w:rsidRPr="0061115F">
              <w:t>МАРИЙ ЭЛ РЕСПУБЛИКЫСЕ</w:t>
            </w:r>
          </w:p>
          <w:p w14:paraId="4EB23097" w14:textId="77777777" w:rsidR="00B46096" w:rsidRPr="0061115F" w:rsidRDefault="00B46096" w:rsidP="00F10B56">
            <w:pPr>
              <w:tabs>
                <w:tab w:val="left" w:pos="-154"/>
              </w:tabs>
              <w:jc w:val="center"/>
            </w:pPr>
            <w:r w:rsidRPr="0061115F">
              <w:t>ЗВЕНИГОВО</w:t>
            </w:r>
          </w:p>
          <w:p w14:paraId="24FF0320" w14:textId="77777777" w:rsidR="00B46096" w:rsidRPr="0061115F" w:rsidRDefault="00B46096" w:rsidP="00F10B56">
            <w:pPr>
              <w:tabs>
                <w:tab w:val="left" w:pos="-154"/>
              </w:tabs>
              <w:jc w:val="center"/>
            </w:pPr>
            <w:r w:rsidRPr="0061115F">
              <w:t>МУНИЦИПАЛ РАЙОНЫН</w:t>
            </w:r>
          </w:p>
          <w:p w14:paraId="6627962C" w14:textId="77777777" w:rsidR="00B46096" w:rsidRPr="0061115F" w:rsidRDefault="00B46096" w:rsidP="00F10B56">
            <w:pPr>
              <w:pStyle w:val="aa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КРАСНОГОРСКИЙ</w:t>
            </w:r>
            <w:r w:rsidRPr="0061115F">
              <w:rPr>
                <w:bCs/>
                <w:sz w:val="24"/>
                <w:szCs w:val="24"/>
              </w:rPr>
              <w:t xml:space="preserve"> ОЛА ШОТАН ИЛЕМ</w:t>
            </w:r>
          </w:p>
          <w:p w14:paraId="17B914FE" w14:textId="77777777" w:rsidR="00B46096" w:rsidRDefault="00B46096" w:rsidP="00F10B56">
            <w:pPr>
              <w:tabs>
                <w:tab w:val="left" w:pos="-154"/>
              </w:tabs>
              <w:jc w:val="center"/>
            </w:pPr>
            <w:r w:rsidRPr="0061115F">
              <w:t>АДМИНИСТРАЦИЙЖЕ</w:t>
            </w:r>
          </w:p>
          <w:p w14:paraId="3267032E" w14:textId="77777777" w:rsidR="00B46096" w:rsidRDefault="00B46096" w:rsidP="00F10B56">
            <w:pPr>
              <w:tabs>
                <w:tab w:val="left" w:pos="-154"/>
              </w:tabs>
              <w:jc w:val="center"/>
              <w:rPr>
                <w:b/>
                <w:szCs w:val="28"/>
              </w:rPr>
            </w:pPr>
          </w:p>
          <w:p w14:paraId="34F1CA50" w14:textId="77777777" w:rsidR="00B46096" w:rsidRPr="00F63C74" w:rsidRDefault="00B46096" w:rsidP="00F10B56">
            <w:pPr>
              <w:tabs>
                <w:tab w:val="left" w:pos="-154"/>
              </w:tabs>
              <w:jc w:val="center"/>
              <w:rPr>
                <w:b/>
              </w:rPr>
            </w:pPr>
            <w:r w:rsidRPr="00C232CE">
              <w:rPr>
                <w:b/>
                <w:szCs w:val="28"/>
              </w:rPr>
              <w:t>ПУНЧАЛ</w:t>
            </w:r>
          </w:p>
          <w:p w14:paraId="3AEB274B" w14:textId="77777777" w:rsidR="00B46096" w:rsidRDefault="00B46096" w:rsidP="00F10B56">
            <w:pPr>
              <w:pStyle w:val="a6"/>
              <w:tabs>
                <w:tab w:val="left" w:pos="-154"/>
              </w:tabs>
              <w:rPr>
                <w:b/>
              </w:rPr>
            </w:pPr>
          </w:p>
        </w:tc>
        <w:tc>
          <w:tcPr>
            <w:tcW w:w="246" w:type="dxa"/>
            <w:vAlign w:val="center"/>
          </w:tcPr>
          <w:p w14:paraId="6A4F45FB" w14:textId="77777777" w:rsidR="00B46096" w:rsidRDefault="00B46096" w:rsidP="00F10B56">
            <w:pPr>
              <w:pStyle w:val="a6"/>
              <w:rPr>
                <w:b/>
              </w:rPr>
            </w:pPr>
          </w:p>
        </w:tc>
        <w:tc>
          <w:tcPr>
            <w:tcW w:w="4926" w:type="dxa"/>
            <w:vAlign w:val="center"/>
            <w:hideMark/>
          </w:tcPr>
          <w:p w14:paraId="7E3C90F0" w14:textId="77777777" w:rsidR="00B46096" w:rsidRDefault="00B46096" w:rsidP="00F10B56">
            <w:pPr>
              <w:jc w:val="center"/>
            </w:pPr>
            <w:r>
              <w:t>КРАСНОГОРСКАЯ ГОРОДСКАЯ АДМИНИСТРАЦИЯ</w:t>
            </w:r>
          </w:p>
          <w:p w14:paraId="74913075" w14:textId="77777777" w:rsidR="00B46096" w:rsidRDefault="00B46096" w:rsidP="00F10B56">
            <w:pPr>
              <w:jc w:val="center"/>
            </w:pPr>
            <w:r>
              <w:t>ЗВЕНИГОВСКОГО</w:t>
            </w:r>
          </w:p>
          <w:p w14:paraId="00FD00A7" w14:textId="77777777" w:rsidR="00B46096" w:rsidRDefault="00B46096" w:rsidP="00F10B56">
            <w:pPr>
              <w:jc w:val="center"/>
            </w:pPr>
            <w:r>
              <w:t>МУНИЦИПАЛЬНОГО РАЙОНА</w:t>
            </w:r>
          </w:p>
          <w:p w14:paraId="050EBBCC" w14:textId="77777777" w:rsidR="00B46096" w:rsidRDefault="00B46096" w:rsidP="00F10B56">
            <w:pPr>
              <w:jc w:val="center"/>
            </w:pPr>
            <w:r>
              <w:t>РЕСПУБЛИКИ МАРИЙ ЭЛ</w:t>
            </w:r>
          </w:p>
          <w:p w14:paraId="21472C45" w14:textId="77777777" w:rsidR="00B46096" w:rsidRDefault="00B46096" w:rsidP="00F10B56">
            <w:pPr>
              <w:jc w:val="center"/>
            </w:pPr>
          </w:p>
          <w:p w14:paraId="427A2A04" w14:textId="77777777" w:rsidR="00B46096" w:rsidRDefault="00B46096" w:rsidP="00F10B56">
            <w:pPr>
              <w:jc w:val="center"/>
              <w:rPr>
                <w:b/>
              </w:rPr>
            </w:pPr>
            <w:r w:rsidRPr="00C232CE">
              <w:rPr>
                <w:b/>
              </w:rPr>
              <w:t>ПОСТАНОВЛЕНИЕ</w:t>
            </w:r>
          </w:p>
          <w:p w14:paraId="63AAB8ED" w14:textId="77777777" w:rsidR="00B46096" w:rsidRDefault="00B46096" w:rsidP="00F10B56">
            <w:pPr>
              <w:pStyle w:val="a6"/>
              <w:rPr>
                <w:b/>
              </w:rPr>
            </w:pPr>
          </w:p>
        </w:tc>
      </w:tr>
    </w:tbl>
    <w:p w14:paraId="3CFFE386" w14:textId="77777777" w:rsidR="00EB5404" w:rsidRDefault="00EB5404" w:rsidP="00EB5404"/>
    <w:p w14:paraId="3FC85AF4" w14:textId="12A2874C" w:rsidR="009221F3" w:rsidRPr="0096026B" w:rsidRDefault="00AB51A8" w:rsidP="00AB51A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72675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9221F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9221F3" w:rsidRPr="0096026B">
        <w:rPr>
          <w:sz w:val="28"/>
          <w:szCs w:val="28"/>
        </w:rPr>
        <w:t xml:space="preserve"> 2024 года  № </w:t>
      </w:r>
      <w:r w:rsidR="00372675">
        <w:rPr>
          <w:sz w:val="28"/>
          <w:szCs w:val="28"/>
        </w:rPr>
        <w:t>58</w:t>
      </w:r>
    </w:p>
    <w:p w14:paraId="0456233A" w14:textId="77777777" w:rsidR="009221F3" w:rsidRDefault="009221F3" w:rsidP="009221F3">
      <w:pPr>
        <w:keepNext/>
        <w:keepLines/>
        <w:rPr>
          <w:sz w:val="28"/>
        </w:rPr>
      </w:pPr>
    </w:p>
    <w:p w14:paraId="779220B7" w14:textId="77777777" w:rsidR="009221F3" w:rsidRPr="00AB51A8" w:rsidRDefault="009221F3" w:rsidP="009221F3">
      <w:pPr>
        <w:keepNext/>
        <w:keepLines/>
        <w:ind w:firstLine="709"/>
        <w:jc w:val="center"/>
        <w:rPr>
          <w:b/>
          <w:bCs/>
          <w:sz w:val="28"/>
        </w:rPr>
      </w:pPr>
      <w:r w:rsidRPr="00AB51A8">
        <w:rPr>
          <w:b/>
          <w:bCs/>
          <w:sz w:val="28"/>
        </w:rPr>
        <w:t xml:space="preserve">Об организации пожарно-профилактической работы </w:t>
      </w:r>
    </w:p>
    <w:p w14:paraId="3BFDF29C" w14:textId="77777777" w:rsidR="009221F3" w:rsidRPr="00AB51A8" w:rsidRDefault="009221F3" w:rsidP="009221F3">
      <w:pPr>
        <w:keepNext/>
        <w:keepLines/>
        <w:ind w:firstLine="709"/>
        <w:jc w:val="center"/>
        <w:rPr>
          <w:b/>
          <w:bCs/>
          <w:sz w:val="28"/>
        </w:rPr>
      </w:pPr>
      <w:r w:rsidRPr="00AB51A8">
        <w:rPr>
          <w:b/>
          <w:bCs/>
          <w:sz w:val="28"/>
        </w:rPr>
        <w:t xml:space="preserve">в жилом секторе и на объектах с массовым пребыванием людей </w:t>
      </w:r>
    </w:p>
    <w:p w14:paraId="18511454" w14:textId="77777777" w:rsidR="009221F3" w:rsidRDefault="009221F3" w:rsidP="009221F3">
      <w:pPr>
        <w:keepNext/>
        <w:keepLines/>
        <w:ind w:firstLine="709"/>
        <w:jc w:val="center"/>
        <w:rPr>
          <w:sz w:val="28"/>
        </w:rPr>
      </w:pPr>
      <w:r w:rsidRPr="00AB51A8">
        <w:rPr>
          <w:b/>
          <w:bCs/>
          <w:sz w:val="28"/>
        </w:rPr>
        <w:t>на территории  Красногорского городского поселения</w:t>
      </w:r>
    </w:p>
    <w:p w14:paraId="7985A331" w14:textId="77777777" w:rsidR="009221F3" w:rsidRDefault="009221F3" w:rsidP="009221F3">
      <w:pPr>
        <w:keepNext/>
        <w:keepLines/>
        <w:ind w:firstLine="709"/>
        <w:jc w:val="both"/>
        <w:rPr>
          <w:sz w:val="28"/>
        </w:rPr>
      </w:pPr>
    </w:p>
    <w:p w14:paraId="16D29659" w14:textId="77777777" w:rsidR="009221F3" w:rsidRDefault="009221F3" w:rsidP="009221F3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 </w:t>
      </w:r>
      <w:r>
        <w:rPr>
          <w:color w:val="000000"/>
          <w:sz w:val="28"/>
          <w:szCs w:val="28"/>
        </w:rPr>
        <w:t>от 06 октября 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</w:rPr>
          <w:t>1994 г</w:t>
        </w:r>
      </w:smartTag>
      <w:r>
        <w:rPr>
          <w:sz w:val="28"/>
        </w:rPr>
        <w:t xml:space="preserve">. № 69-ФЗ «О пожарной безопасности», Красногорская городская администрация </w:t>
      </w:r>
    </w:p>
    <w:p w14:paraId="27DE9E70" w14:textId="77777777" w:rsidR="009221F3" w:rsidRDefault="009221F3" w:rsidP="009221F3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14:paraId="2270FAD1" w14:textId="77777777" w:rsidR="009221F3" w:rsidRDefault="009221F3" w:rsidP="009221F3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ПОСТАНОВЛЯЕТ:</w:t>
      </w:r>
    </w:p>
    <w:p w14:paraId="6352EC61" w14:textId="77777777" w:rsidR="009221F3" w:rsidRDefault="009221F3" w:rsidP="009221F3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</w:p>
    <w:p w14:paraId="7F4337E0" w14:textId="219F8E27" w:rsidR="009221F3" w:rsidRDefault="009221F3" w:rsidP="009221F3">
      <w:pPr>
        <w:keepNext/>
        <w:keepLine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Утвердить Положение 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AB51A8">
        <w:rPr>
          <w:sz w:val="28"/>
        </w:rPr>
        <w:t>городского поселения Красногорский</w:t>
      </w:r>
      <w:r>
        <w:rPr>
          <w:sz w:val="28"/>
        </w:rPr>
        <w:t xml:space="preserve"> </w:t>
      </w:r>
      <w:r>
        <w:rPr>
          <w:sz w:val="28"/>
          <w:szCs w:val="28"/>
        </w:rPr>
        <w:t>(приложение №1).</w:t>
      </w:r>
    </w:p>
    <w:p w14:paraId="50C38921" w14:textId="18535B5F" w:rsidR="009221F3" w:rsidRDefault="009221F3" w:rsidP="009221F3">
      <w:pPr>
        <w:keepNext/>
        <w:keepLine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Утвердить </w:t>
      </w:r>
      <w:r>
        <w:rPr>
          <w:bCs/>
          <w:sz w:val="28"/>
          <w:szCs w:val="23"/>
        </w:rPr>
        <w:t xml:space="preserve">план мероприятий по активизации пожарно-профилактической работы в жилом секторе и на объектах с массовым пребыванием людей в границах </w:t>
      </w:r>
      <w:r w:rsidR="00AB51A8">
        <w:rPr>
          <w:sz w:val="28"/>
        </w:rPr>
        <w:t>городского поселения Красногорский</w:t>
      </w:r>
      <w:r>
        <w:rPr>
          <w:szCs w:val="28"/>
        </w:rPr>
        <w:t xml:space="preserve"> </w:t>
      </w:r>
      <w:r>
        <w:rPr>
          <w:sz w:val="28"/>
          <w:szCs w:val="28"/>
        </w:rPr>
        <w:t>(приложение №2).</w:t>
      </w:r>
    </w:p>
    <w:p w14:paraId="7870A175" w14:textId="1276D54A" w:rsidR="009221F3" w:rsidRDefault="009221F3" w:rsidP="009221F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Назначить лицом, ответственным за проведение противопожарной пропаганды и обучения населения мерам пожарной безопасности </w:t>
      </w:r>
      <w:r w:rsidR="00AB51A8">
        <w:rPr>
          <w:rFonts w:ascii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Красногорской городской администрации. </w:t>
      </w:r>
    </w:p>
    <w:p w14:paraId="13EF09FB" w14:textId="0CD5ECE3" w:rsidR="009221F3" w:rsidRDefault="009221F3" w:rsidP="009221F3">
      <w:pPr>
        <w:pStyle w:val="Default"/>
        <w:ind w:firstLine="567"/>
        <w:jc w:val="both"/>
        <w:rPr>
          <w:bCs/>
          <w:sz w:val="28"/>
          <w:szCs w:val="23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Настоящее    постановление    вступает в силу после его </w:t>
      </w:r>
      <w:r w:rsidR="00AB51A8">
        <w:rPr>
          <w:bCs/>
          <w:sz w:val="28"/>
          <w:szCs w:val="28"/>
        </w:rPr>
        <w:t>подписания и подлежит размещению на официальном сайте Звениговского муниципального района в информационно-телекоммуникационной сети «Интернет</w:t>
      </w:r>
      <w:r>
        <w:rPr>
          <w:bCs/>
          <w:sz w:val="28"/>
          <w:szCs w:val="28"/>
        </w:rPr>
        <w:t>».</w:t>
      </w:r>
    </w:p>
    <w:p w14:paraId="545E9B0E" w14:textId="77777777" w:rsidR="009221F3" w:rsidRDefault="009221F3" w:rsidP="009221F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5. Контроль выполнения данного постановления оставляю за собой. </w:t>
      </w:r>
      <w:r>
        <w:rPr>
          <w:sz w:val="28"/>
          <w:szCs w:val="28"/>
        </w:rPr>
        <w:br/>
      </w:r>
    </w:p>
    <w:p w14:paraId="4C6F3CC1" w14:textId="77777777" w:rsidR="009221F3" w:rsidRDefault="009221F3" w:rsidP="009221F3">
      <w:pPr>
        <w:jc w:val="both"/>
        <w:rPr>
          <w:bCs/>
          <w:sz w:val="28"/>
          <w:szCs w:val="28"/>
        </w:rPr>
      </w:pPr>
    </w:p>
    <w:p w14:paraId="7AA1A226" w14:textId="77777777" w:rsidR="00AB51A8" w:rsidRDefault="009221F3" w:rsidP="009221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Красногорской</w:t>
      </w:r>
    </w:p>
    <w:p w14:paraId="627A9BB1" w14:textId="313EB713" w:rsidR="009221F3" w:rsidRDefault="009221F3" w:rsidP="009221F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городской  администрации                  </w:t>
      </w:r>
      <w:r w:rsidR="00AB51A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</w:t>
      </w:r>
      <w:r w:rsidR="00AB51A8">
        <w:rPr>
          <w:sz w:val="28"/>
          <w:szCs w:val="28"/>
        </w:rPr>
        <w:t>П.В. Демин</w:t>
      </w:r>
      <w:r>
        <w:rPr>
          <w:sz w:val="28"/>
          <w:szCs w:val="28"/>
        </w:rPr>
        <w:t xml:space="preserve">                                      </w:t>
      </w:r>
    </w:p>
    <w:p w14:paraId="14B3BE81" w14:textId="77777777" w:rsidR="009221F3" w:rsidRDefault="009221F3" w:rsidP="009221F3">
      <w:pPr>
        <w:spacing w:line="360" w:lineRule="auto"/>
        <w:rPr>
          <w:sz w:val="26"/>
          <w:szCs w:val="26"/>
        </w:rPr>
        <w:sectPr w:rsidR="009221F3" w:rsidSect="00FA5BBC">
          <w:pgSz w:w="11906" w:h="16838"/>
          <w:pgMar w:top="1134" w:right="851" w:bottom="1134" w:left="1701" w:header="567" w:footer="0" w:gutter="0"/>
          <w:cols w:space="720"/>
        </w:sectPr>
      </w:pPr>
    </w:p>
    <w:p w14:paraId="4EA00F3D" w14:textId="77777777" w:rsidR="009221F3" w:rsidRDefault="009221F3" w:rsidP="009221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14:paraId="6D756FB9" w14:textId="77777777" w:rsidR="009221F3" w:rsidRDefault="009221F3" w:rsidP="009221F3">
      <w:pPr>
        <w:jc w:val="both"/>
        <w:rPr>
          <w:sz w:val="28"/>
          <w:szCs w:val="28"/>
        </w:rPr>
      </w:pPr>
    </w:p>
    <w:p w14:paraId="4D4C00DF" w14:textId="77777777" w:rsidR="009221F3" w:rsidRDefault="009221F3" w:rsidP="009221F3">
      <w:pPr>
        <w:keepNext/>
        <w:keepLines/>
        <w:jc w:val="right"/>
      </w:pPr>
      <w:r>
        <w:t>Приложение № 1</w:t>
      </w:r>
    </w:p>
    <w:p w14:paraId="77CA3DCE" w14:textId="77777777" w:rsidR="009221F3" w:rsidRDefault="009221F3" w:rsidP="009221F3">
      <w:pPr>
        <w:keepNext/>
        <w:keepLines/>
        <w:ind w:firstLine="709"/>
        <w:jc w:val="right"/>
      </w:pPr>
      <w:r>
        <w:t xml:space="preserve">к постановлению </w:t>
      </w:r>
    </w:p>
    <w:p w14:paraId="24B1FD07" w14:textId="77777777" w:rsidR="009221F3" w:rsidRDefault="009221F3" w:rsidP="009221F3">
      <w:pPr>
        <w:jc w:val="right"/>
      </w:pPr>
      <w:r>
        <w:t>Красногорской городской  администрации</w:t>
      </w:r>
    </w:p>
    <w:p w14:paraId="5B44AC50" w14:textId="020DD4D1" w:rsidR="009221F3" w:rsidRDefault="009221F3" w:rsidP="009221F3">
      <w:pPr>
        <w:ind w:left="993"/>
        <w:jc w:val="right"/>
        <w:rPr>
          <w:bCs/>
          <w:color w:val="000000"/>
          <w:sz w:val="28"/>
          <w:szCs w:val="28"/>
        </w:rPr>
      </w:pPr>
      <w:r>
        <w:t xml:space="preserve">от   </w:t>
      </w:r>
      <w:r w:rsidR="00372675">
        <w:t xml:space="preserve">«26» марта </w:t>
      </w:r>
      <w:r>
        <w:t xml:space="preserve">2024 г. № </w:t>
      </w:r>
      <w:r w:rsidR="00372675">
        <w:t>58</w:t>
      </w:r>
    </w:p>
    <w:p w14:paraId="749370CC" w14:textId="77777777" w:rsidR="009221F3" w:rsidRDefault="009221F3" w:rsidP="009221F3">
      <w:pPr>
        <w:tabs>
          <w:tab w:val="left" w:pos="980"/>
        </w:tabs>
        <w:ind w:left="993"/>
        <w:jc w:val="center"/>
        <w:rPr>
          <w:sz w:val="28"/>
          <w:szCs w:val="28"/>
        </w:rPr>
      </w:pPr>
    </w:p>
    <w:p w14:paraId="575B25FD" w14:textId="77777777" w:rsidR="009221F3" w:rsidRDefault="009221F3" w:rsidP="009221F3">
      <w:pPr>
        <w:tabs>
          <w:tab w:val="left" w:pos="980"/>
        </w:tabs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14:paraId="5ECD39B1" w14:textId="4827BFE6" w:rsidR="009221F3" w:rsidRDefault="009221F3" w:rsidP="009221F3">
      <w:pPr>
        <w:tabs>
          <w:tab w:val="left" w:pos="980"/>
        </w:tabs>
        <w:ind w:left="993"/>
        <w:jc w:val="center"/>
        <w:rPr>
          <w:sz w:val="28"/>
        </w:rPr>
      </w:pPr>
      <w:r>
        <w:rPr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AB51A8">
        <w:rPr>
          <w:sz w:val="28"/>
        </w:rPr>
        <w:t>городского поселения Красногорский</w:t>
      </w:r>
    </w:p>
    <w:p w14:paraId="022B32E4" w14:textId="77777777" w:rsidR="009221F3" w:rsidRDefault="009221F3" w:rsidP="009221F3">
      <w:pPr>
        <w:tabs>
          <w:tab w:val="left" w:pos="980"/>
        </w:tabs>
        <w:ind w:left="993"/>
        <w:jc w:val="center"/>
        <w:rPr>
          <w:sz w:val="28"/>
          <w:szCs w:val="28"/>
        </w:rPr>
      </w:pPr>
    </w:p>
    <w:p w14:paraId="4E4C0468" w14:textId="77777777" w:rsidR="009221F3" w:rsidRDefault="009221F3" w:rsidP="009221F3">
      <w:pPr>
        <w:numPr>
          <w:ilvl w:val="0"/>
          <w:numId w:val="7"/>
        </w:numPr>
        <w:tabs>
          <w:tab w:val="left" w:pos="980"/>
        </w:tabs>
        <w:ind w:left="993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5551F0BC" w14:textId="37F9C34E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Положение о порядке проведения противопожарной пропаганды и обучения населения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14:paraId="438D3CCE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14:paraId="1C6282E1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снижение количества пожаров и степени тяжести их последствий;</w:t>
      </w:r>
    </w:p>
    <w:p w14:paraId="0A43B5A0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совершенствование знаний населения в области пожарной безопасности.</w:t>
      </w:r>
    </w:p>
    <w:p w14:paraId="629B8454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Основными задачами в сфере обучения населения мерам пожарной   безопасности и проведения противопожарной пропаганды являются:</w:t>
      </w:r>
    </w:p>
    <w:p w14:paraId="0330761E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75300A14" w14:textId="77777777" w:rsidR="009221F3" w:rsidRDefault="009221F3" w:rsidP="009221F3">
      <w:pPr>
        <w:pStyle w:val="ac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повышение эффективности взаимодействия </w:t>
      </w:r>
      <w:r>
        <w:rPr>
          <w:sz w:val="28"/>
        </w:rPr>
        <w:t>Красногорской городской администрации</w:t>
      </w:r>
      <w:r>
        <w:rPr>
          <w:sz w:val="28"/>
          <w:szCs w:val="28"/>
        </w:rPr>
        <w:t>, организаций и населения в сфере обеспечения пожарной безопасности;</w:t>
      </w:r>
    </w:p>
    <w:p w14:paraId="4EFF8F69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совершенствование форм и методов противопожарной пропаганды;</w:t>
      </w:r>
    </w:p>
    <w:p w14:paraId="3D2DA083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оперативное доведение до населения информации в области пожарной безопасности;</w:t>
      </w:r>
    </w:p>
    <w:p w14:paraId="1A73949D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5F190866" w14:textId="77777777" w:rsidR="009221F3" w:rsidRDefault="009221F3" w:rsidP="009221F3">
      <w:pPr>
        <w:tabs>
          <w:tab w:val="left" w:pos="980"/>
        </w:tabs>
        <w:ind w:left="993" w:firstLine="567"/>
        <w:jc w:val="both"/>
        <w:rPr>
          <w:sz w:val="28"/>
        </w:rPr>
      </w:pPr>
      <w:r>
        <w:rPr>
          <w:sz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14:paraId="5E642830" w14:textId="77777777" w:rsidR="009221F3" w:rsidRDefault="009221F3" w:rsidP="009221F3">
      <w:pPr>
        <w:tabs>
          <w:tab w:val="left" w:pos="980"/>
        </w:tabs>
        <w:ind w:left="993" w:firstLine="567"/>
        <w:jc w:val="both"/>
        <w:rPr>
          <w:sz w:val="28"/>
        </w:rPr>
      </w:pPr>
      <w:r>
        <w:rPr>
          <w:sz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16F1D95B" w14:textId="03C65EA2" w:rsidR="009221F3" w:rsidRDefault="009221F3" w:rsidP="00AB51A8">
      <w:pPr>
        <w:autoSpaceDE w:val="0"/>
        <w:autoSpaceDN w:val="0"/>
        <w:adjustRightInd w:val="0"/>
        <w:ind w:left="993" w:firstLine="567"/>
        <w:jc w:val="both"/>
        <w:rPr>
          <w:sz w:val="28"/>
        </w:rPr>
      </w:pPr>
      <w:r>
        <w:rPr>
          <w:sz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</w:t>
      </w:r>
      <w:r>
        <w:rPr>
          <w:sz w:val="28"/>
        </w:rPr>
        <w:lastRenderedPageBreak/>
        <w:t xml:space="preserve">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</w:t>
      </w:r>
      <w:r w:rsidR="00A51F69">
        <w:rPr>
          <w:sz w:val="28"/>
        </w:rPr>
        <w:t>работники Красногорской городской</w:t>
      </w:r>
      <w:r>
        <w:rPr>
          <w:sz w:val="28"/>
        </w:rPr>
        <w:t xml:space="preserve"> администрации, личный состав добровольной пожарной охраны, а также руководители учреждений и организаций.</w:t>
      </w:r>
    </w:p>
    <w:p w14:paraId="572C47EE" w14:textId="77777777" w:rsidR="009221F3" w:rsidRDefault="009221F3" w:rsidP="009221F3">
      <w:pPr>
        <w:autoSpaceDE w:val="0"/>
        <w:autoSpaceDN w:val="0"/>
        <w:adjustRightInd w:val="0"/>
        <w:ind w:left="993" w:firstLine="567"/>
        <w:jc w:val="both"/>
        <w:rPr>
          <w:sz w:val="28"/>
        </w:rPr>
      </w:pPr>
    </w:p>
    <w:p w14:paraId="58D0676D" w14:textId="77777777" w:rsidR="009221F3" w:rsidRDefault="009221F3" w:rsidP="009221F3">
      <w:pPr>
        <w:pStyle w:val="ConsPlusNormal0"/>
        <w:widowControl/>
        <w:ind w:left="993" w:firstLine="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II. Организация противопожарной пропаганды</w:t>
      </w:r>
    </w:p>
    <w:p w14:paraId="4E1CA500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A51F69">
        <w:rPr>
          <w:rFonts w:ascii="Times New Roman" w:hAnsi="Times New Roman" w:cs="Times New Roman"/>
          <w:sz w:val="28"/>
        </w:rPr>
        <w:t>Красногорская городская</w:t>
      </w:r>
      <w:r>
        <w:rPr>
          <w:rFonts w:ascii="Times New Roman" w:hAnsi="Times New Roman" w:cs="Times New Roman"/>
          <w:sz w:val="28"/>
        </w:rPr>
        <w:t xml:space="preserve"> администрация проводит противопожарную пропаганду посредством:</w:t>
      </w:r>
    </w:p>
    <w:p w14:paraId="3BF2DA20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изготовления и распространения среди населения противопожарных памяток, листовок;</w:t>
      </w:r>
    </w:p>
    <w:p w14:paraId="6EA6D164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изготовления и размещения социальной рекламы по пожарной безопасности;</w:t>
      </w:r>
    </w:p>
    <w:p w14:paraId="10BBEC62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размещение информационного материала на противопожарную тематику на сайте Звениговского муниципаль</w:t>
      </w:r>
      <w:r w:rsidR="00A51F69">
        <w:rPr>
          <w:rFonts w:ascii="Times New Roman" w:hAnsi="Times New Roman" w:cs="Times New Roman"/>
          <w:sz w:val="28"/>
        </w:rPr>
        <w:t>ного района на странице Красногорской городской</w:t>
      </w:r>
      <w:r>
        <w:rPr>
          <w:rFonts w:ascii="Times New Roman" w:hAnsi="Times New Roman" w:cs="Times New Roman"/>
          <w:sz w:val="28"/>
        </w:rPr>
        <w:t xml:space="preserve"> администрации в сети Интернет.</w:t>
      </w:r>
    </w:p>
    <w:p w14:paraId="1468133E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Учреждениям рекомендуется проводить противопожарную пропаганду посредством:</w:t>
      </w:r>
    </w:p>
    <w:p w14:paraId="77B6E85E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14:paraId="3EFD5CDA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размещения в помещениях и на территории учреждения информационных стендов пожарной безопасности;</w:t>
      </w:r>
    </w:p>
    <w:p w14:paraId="18DFF708" w14:textId="77777777" w:rsidR="009221F3" w:rsidRDefault="009221F3" w:rsidP="009221F3">
      <w:pPr>
        <w:pStyle w:val="ConsPlusNormal0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Противопожарная пропаганда проводится в соответствии с законодательством за счет средств соответствующего бюджета.</w:t>
      </w:r>
      <w:r>
        <w:rPr>
          <w:rFonts w:ascii="Times New Roman" w:hAnsi="Times New Roman" w:cs="Times New Roman"/>
        </w:rPr>
        <w:t xml:space="preserve"> </w:t>
      </w:r>
    </w:p>
    <w:p w14:paraId="6314AD98" w14:textId="77777777" w:rsidR="009221F3" w:rsidRDefault="009221F3" w:rsidP="009221F3">
      <w:pPr>
        <w:pStyle w:val="ConsNormal"/>
        <w:widowControl/>
        <w:ind w:left="99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</w:t>
      </w:r>
      <w:r w:rsidR="00A51F69">
        <w:rPr>
          <w:rFonts w:ascii="Times New Roman" w:hAnsi="Times New Roman" w:cs="Times New Roman"/>
          <w:sz w:val="28"/>
        </w:rPr>
        <w:t>Красногорского городского</w:t>
      </w:r>
      <w:r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4"/>
        </w:rPr>
        <w:t xml:space="preserve"> назначается ответственное должностное лицо. </w:t>
      </w:r>
    </w:p>
    <w:p w14:paraId="2B548932" w14:textId="0E6A25F9" w:rsidR="009221F3" w:rsidRDefault="009221F3" w:rsidP="009221F3">
      <w:pPr>
        <w:pStyle w:val="ConsNormal"/>
        <w:widowControl/>
        <w:ind w:left="99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Красн</w:t>
      </w:r>
      <w:r w:rsidR="00A51F69">
        <w:rPr>
          <w:rFonts w:ascii="Times New Roman" w:hAnsi="Times New Roman" w:cs="Times New Roman"/>
          <w:sz w:val="28"/>
        </w:rPr>
        <w:t>огорская городская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администрация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</w:t>
      </w:r>
      <w:r w:rsidR="00AB51A8">
        <w:rPr>
          <w:rFonts w:ascii="Times New Roman" w:hAnsi="Times New Roman" w:cs="Times New Roman"/>
          <w:sz w:val="28"/>
        </w:rPr>
        <w:t>городского поселения Красногорский</w:t>
      </w:r>
      <w:r>
        <w:rPr>
          <w:rFonts w:ascii="Times New Roman" w:hAnsi="Times New Roman" w:cs="Times New Roman"/>
          <w:sz w:val="28"/>
        </w:rPr>
        <w:t>.</w:t>
      </w:r>
    </w:p>
    <w:p w14:paraId="652008FF" w14:textId="77777777" w:rsidR="009221F3" w:rsidRDefault="009221F3" w:rsidP="009221F3">
      <w:pPr>
        <w:pStyle w:val="ConsNormal"/>
        <w:widowControl/>
        <w:ind w:left="993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Противопожарная пропаганда и обучение населения мерам пожарной безопасности проводится на постоянной основе и непрерывно.</w:t>
      </w:r>
    </w:p>
    <w:p w14:paraId="19060391" w14:textId="77777777" w:rsidR="009221F3" w:rsidRDefault="009221F3" w:rsidP="009221F3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4.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 </w:t>
      </w:r>
    </w:p>
    <w:p w14:paraId="16C39EDB" w14:textId="77777777" w:rsidR="009221F3" w:rsidRDefault="009221F3" w:rsidP="009221F3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выполнение организационных мероприятий по соблюдению пожарной безопасности; </w:t>
      </w:r>
    </w:p>
    <w:p w14:paraId="69B1EE7B" w14:textId="77777777" w:rsidR="009221F3" w:rsidRDefault="009221F3" w:rsidP="009221F3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содержание территории, зданий и сооружений и помещений; </w:t>
      </w:r>
    </w:p>
    <w:p w14:paraId="6A16C3FD" w14:textId="77777777" w:rsidR="009221F3" w:rsidRDefault="009221F3" w:rsidP="009221F3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состояние эвакуационных путей и выходов; </w:t>
      </w:r>
    </w:p>
    <w:p w14:paraId="0669C2EA" w14:textId="77777777" w:rsidR="009221F3" w:rsidRDefault="009221F3" w:rsidP="009221F3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готовность персонала организации к действиям в случае возникновения пожара; </w:t>
      </w:r>
    </w:p>
    <w:p w14:paraId="2267441B" w14:textId="77777777" w:rsidR="009221F3" w:rsidRDefault="009221F3" w:rsidP="009221F3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lastRenderedPageBreak/>
        <w:t xml:space="preserve">- наличие и оснащение добровольной пожарной дружины в соответствии с действующим законодательством; </w:t>
      </w:r>
    </w:p>
    <w:p w14:paraId="6EAC8304" w14:textId="77777777" w:rsidR="009221F3" w:rsidRDefault="009221F3" w:rsidP="009221F3">
      <w:pPr>
        <w:pStyle w:val="Default"/>
        <w:ind w:left="993" w:firstLine="567"/>
        <w:jc w:val="both"/>
        <w:rPr>
          <w:sz w:val="28"/>
          <w:szCs w:val="23"/>
        </w:rPr>
      </w:pPr>
      <w:r>
        <w:rPr>
          <w:sz w:val="28"/>
          <w:szCs w:val="23"/>
        </w:rPr>
        <w:t xml:space="preserve"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 </w:t>
      </w:r>
    </w:p>
    <w:p w14:paraId="6B2B2E08" w14:textId="77777777" w:rsidR="009221F3" w:rsidRDefault="009221F3" w:rsidP="009221F3">
      <w:pPr>
        <w:shd w:val="clear" w:color="auto" w:fill="FFFFFF"/>
        <w:ind w:left="993" w:firstLine="567"/>
        <w:jc w:val="both"/>
        <w:rPr>
          <w:sz w:val="32"/>
        </w:rPr>
      </w:pPr>
      <w:r>
        <w:rPr>
          <w:sz w:val="28"/>
          <w:szCs w:val="23"/>
        </w:rPr>
        <w:t>- проведение совместных рейдов с начальником ПЧ 40 (по согласованию) и участковым уполномоченным инспектором полиции (по согласованию)  по проверке противопожарного состояния мест проживания граждан и семей, требующих повышенного контроля.</w:t>
      </w:r>
    </w:p>
    <w:p w14:paraId="79233A44" w14:textId="2DF5809E" w:rsidR="00CF34D5" w:rsidRDefault="00CF34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53FA33" w14:textId="77777777" w:rsidR="00CF34D5" w:rsidRDefault="00CF34D5" w:rsidP="00CF34D5">
      <w:pPr>
        <w:keepNext/>
        <w:keepLines/>
        <w:jc w:val="right"/>
      </w:pPr>
    </w:p>
    <w:p w14:paraId="44DDF691" w14:textId="77777777" w:rsidR="00CF34D5" w:rsidRDefault="00CF34D5" w:rsidP="00CF34D5">
      <w:pPr>
        <w:keepNext/>
        <w:keepLines/>
        <w:jc w:val="right"/>
      </w:pPr>
    </w:p>
    <w:p w14:paraId="331457BB" w14:textId="577F2C93" w:rsidR="009221F3" w:rsidRDefault="009221F3" w:rsidP="00CF34D5">
      <w:pPr>
        <w:keepNext/>
        <w:keepLines/>
        <w:jc w:val="right"/>
      </w:pPr>
      <w:r>
        <w:t>Приложение № 2</w:t>
      </w:r>
    </w:p>
    <w:p w14:paraId="2E7677B4" w14:textId="77777777" w:rsidR="009221F3" w:rsidRDefault="009221F3" w:rsidP="009221F3">
      <w:pPr>
        <w:keepNext/>
        <w:keepLines/>
        <w:ind w:left="993" w:firstLine="709"/>
        <w:jc w:val="right"/>
      </w:pPr>
      <w:r>
        <w:t xml:space="preserve">к постановлению  </w:t>
      </w:r>
    </w:p>
    <w:p w14:paraId="11DAF4E8" w14:textId="77777777" w:rsidR="009221F3" w:rsidRPr="00F643C8" w:rsidRDefault="00A51F69" w:rsidP="009221F3">
      <w:pPr>
        <w:ind w:left="993"/>
        <w:jc w:val="right"/>
      </w:pPr>
      <w:r>
        <w:t xml:space="preserve">Красногорской городской </w:t>
      </w:r>
      <w:r w:rsidR="009221F3" w:rsidRPr="00F643C8">
        <w:t xml:space="preserve"> администрации </w:t>
      </w:r>
    </w:p>
    <w:p w14:paraId="72CD4BCA" w14:textId="79E5AD73" w:rsidR="00CF34D5" w:rsidRDefault="009221F3" w:rsidP="00CF34D5">
      <w:pPr>
        <w:ind w:left="993"/>
        <w:jc w:val="right"/>
      </w:pPr>
      <w:r>
        <w:t xml:space="preserve">от   </w:t>
      </w:r>
      <w:r w:rsidR="00372675">
        <w:t xml:space="preserve">«26» марта </w:t>
      </w:r>
      <w:r>
        <w:t xml:space="preserve">2024 г. № </w:t>
      </w:r>
      <w:r w:rsidR="00372675">
        <w:t>58</w:t>
      </w:r>
      <w:r>
        <w:t xml:space="preserve"> </w:t>
      </w:r>
    </w:p>
    <w:p w14:paraId="0EA56072" w14:textId="77777777" w:rsidR="00CF34D5" w:rsidRDefault="00CF34D5" w:rsidP="00CF34D5">
      <w:pPr>
        <w:ind w:left="993"/>
        <w:jc w:val="right"/>
      </w:pPr>
    </w:p>
    <w:p w14:paraId="664919A8" w14:textId="77777777" w:rsidR="00467C7C" w:rsidRDefault="00467C7C" w:rsidP="00CF34D5">
      <w:pPr>
        <w:pStyle w:val="Default"/>
        <w:jc w:val="center"/>
        <w:rPr>
          <w:bCs/>
          <w:sz w:val="28"/>
          <w:szCs w:val="23"/>
        </w:rPr>
      </w:pPr>
    </w:p>
    <w:p w14:paraId="0EB2BE09" w14:textId="77777777" w:rsidR="00467C7C" w:rsidRDefault="00467C7C" w:rsidP="00CF34D5">
      <w:pPr>
        <w:pStyle w:val="Default"/>
        <w:jc w:val="center"/>
        <w:rPr>
          <w:bCs/>
          <w:sz w:val="28"/>
          <w:szCs w:val="23"/>
        </w:rPr>
      </w:pPr>
    </w:p>
    <w:p w14:paraId="6BB67CB0" w14:textId="1D6A3653" w:rsidR="00CF34D5" w:rsidRDefault="00CF34D5" w:rsidP="00CF34D5">
      <w:pPr>
        <w:pStyle w:val="Default"/>
        <w:jc w:val="center"/>
        <w:rPr>
          <w:bCs/>
          <w:sz w:val="28"/>
          <w:szCs w:val="23"/>
        </w:rPr>
      </w:pPr>
      <w:r>
        <w:rPr>
          <w:bCs/>
          <w:sz w:val="28"/>
          <w:szCs w:val="23"/>
        </w:rPr>
        <w:t>ПЛАН</w:t>
      </w:r>
    </w:p>
    <w:p w14:paraId="52DA59B5" w14:textId="75A7D1DC" w:rsidR="00CF34D5" w:rsidRDefault="00CF34D5" w:rsidP="00CF34D5">
      <w:pPr>
        <w:keepNext/>
        <w:keepLines/>
        <w:jc w:val="center"/>
      </w:pPr>
      <w:r>
        <w:t>мероприятий по пожарно-профилактической работе в жилом секторе и на объектах с массовым пребыванием людей в границах городского поселения Красногорский</w:t>
      </w:r>
    </w:p>
    <w:p w14:paraId="00AAE523" w14:textId="77777777" w:rsidR="00CF34D5" w:rsidRDefault="00CF34D5" w:rsidP="00CF34D5">
      <w:pPr>
        <w:keepNext/>
        <w:keepLines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17"/>
        <w:gridCol w:w="4097"/>
        <w:gridCol w:w="1954"/>
        <w:gridCol w:w="2459"/>
      </w:tblGrid>
      <w:tr w:rsidR="00467C7C" w14:paraId="234763B9" w14:textId="77777777" w:rsidTr="00467C7C">
        <w:tc>
          <w:tcPr>
            <w:tcW w:w="675" w:type="dxa"/>
          </w:tcPr>
          <w:p w14:paraId="1DFFC051" w14:textId="63D9BA6C" w:rsidR="00467C7C" w:rsidRPr="00467C7C" w:rsidRDefault="00467C7C" w:rsidP="00467C7C">
            <w:pPr>
              <w:keepNext/>
              <w:keepLines/>
              <w:jc w:val="center"/>
            </w:pPr>
            <w:r w:rsidRPr="00467C7C">
              <w:t>№</w:t>
            </w:r>
          </w:p>
        </w:tc>
        <w:tc>
          <w:tcPr>
            <w:tcW w:w="4395" w:type="dxa"/>
          </w:tcPr>
          <w:p w14:paraId="7781ADFA" w14:textId="5D73A629" w:rsidR="00467C7C" w:rsidRPr="00467C7C" w:rsidRDefault="00467C7C" w:rsidP="00467C7C">
            <w:pPr>
              <w:keepNext/>
              <w:keepLines/>
              <w:jc w:val="center"/>
            </w:pPr>
            <w:r w:rsidRPr="00467C7C">
              <w:t>Наименование мероприятия</w:t>
            </w:r>
          </w:p>
        </w:tc>
        <w:tc>
          <w:tcPr>
            <w:tcW w:w="1984" w:type="dxa"/>
          </w:tcPr>
          <w:p w14:paraId="44FC45C2" w14:textId="7C8F8F8B" w:rsidR="00467C7C" w:rsidRPr="00467C7C" w:rsidRDefault="00467C7C" w:rsidP="00467C7C">
            <w:pPr>
              <w:keepNext/>
              <w:keepLines/>
              <w:jc w:val="center"/>
            </w:pPr>
            <w:r>
              <w:t>Срок исполнения</w:t>
            </w:r>
          </w:p>
        </w:tc>
        <w:tc>
          <w:tcPr>
            <w:tcW w:w="2552" w:type="dxa"/>
          </w:tcPr>
          <w:p w14:paraId="1D0CF9B9" w14:textId="66099B1F" w:rsidR="00467C7C" w:rsidRPr="00467C7C" w:rsidRDefault="00467C7C" w:rsidP="00467C7C">
            <w:pPr>
              <w:keepNext/>
              <w:keepLines/>
              <w:jc w:val="center"/>
            </w:pPr>
            <w:r>
              <w:t>Ответственный</w:t>
            </w:r>
          </w:p>
        </w:tc>
      </w:tr>
      <w:tr w:rsidR="00467C7C" w14:paraId="77B335F0" w14:textId="77777777" w:rsidTr="00467C7C">
        <w:tc>
          <w:tcPr>
            <w:tcW w:w="675" w:type="dxa"/>
          </w:tcPr>
          <w:p w14:paraId="04C96C74" w14:textId="62BBA127" w:rsidR="00467C7C" w:rsidRPr="00467C7C" w:rsidRDefault="00467C7C" w:rsidP="00467C7C">
            <w:pPr>
              <w:pStyle w:val="ae"/>
              <w:keepNext/>
              <w:keepLines/>
              <w:jc w:val="both"/>
            </w:pPr>
            <w:r>
              <w:t>1.</w:t>
            </w:r>
          </w:p>
        </w:tc>
        <w:tc>
          <w:tcPr>
            <w:tcW w:w="4395" w:type="dxa"/>
          </w:tcPr>
          <w:p w14:paraId="3E52531E" w14:textId="3370CB0E" w:rsidR="00467C7C" w:rsidRPr="00467C7C" w:rsidRDefault="00467C7C" w:rsidP="00CF34D5">
            <w:pPr>
              <w:keepNext/>
              <w:keepLines/>
              <w:jc w:val="both"/>
            </w:pPr>
            <w:r w:rsidRPr="00467C7C"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1984" w:type="dxa"/>
          </w:tcPr>
          <w:p w14:paraId="774B697B" w14:textId="01C211F6" w:rsidR="00467C7C" w:rsidRPr="00467C7C" w:rsidRDefault="00467C7C" w:rsidP="00CF34D5">
            <w:pPr>
              <w:keepNext/>
              <w:keepLines/>
              <w:jc w:val="both"/>
            </w:pPr>
            <w:r>
              <w:t>Постоянно</w:t>
            </w:r>
          </w:p>
        </w:tc>
        <w:tc>
          <w:tcPr>
            <w:tcW w:w="2552" w:type="dxa"/>
          </w:tcPr>
          <w:p w14:paraId="231A8DBE" w14:textId="3AFC3199" w:rsidR="00467C7C" w:rsidRPr="00467C7C" w:rsidRDefault="00467C7C" w:rsidP="00CF34D5">
            <w:pPr>
              <w:keepNext/>
              <w:keepLines/>
              <w:jc w:val="both"/>
            </w:pPr>
            <w:r>
              <w:t>Красногорская городская администрация</w:t>
            </w:r>
          </w:p>
        </w:tc>
      </w:tr>
      <w:tr w:rsidR="00467C7C" w14:paraId="4819CB58" w14:textId="77777777" w:rsidTr="00467C7C">
        <w:tc>
          <w:tcPr>
            <w:tcW w:w="675" w:type="dxa"/>
          </w:tcPr>
          <w:p w14:paraId="0D2D13E7" w14:textId="6413EDC3" w:rsidR="00467C7C" w:rsidRPr="00467C7C" w:rsidRDefault="00467C7C" w:rsidP="00467C7C">
            <w:pPr>
              <w:keepNext/>
              <w:keepLines/>
              <w:jc w:val="right"/>
            </w:pPr>
            <w:r>
              <w:t>2.</w:t>
            </w:r>
          </w:p>
        </w:tc>
        <w:tc>
          <w:tcPr>
            <w:tcW w:w="4395" w:type="dxa"/>
          </w:tcPr>
          <w:p w14:paraId="15613793" w14:textId="2ED0A88C" w:rsidR="00467C7C" w:rsidRPr="00467C7C" w:rsidRDefault="00467C7C" w:rsidP="00CF34D5">
            <w:pPr>
              <w:keepNext/>
              <w:keepLines/>
              <w:jc w:val="both"/>
            </w:pPr>
            <w:r w:rsidRPr="00467C7C">
              <w:t xml:space="preserve">Проведение совместных с участковым инспектором полиции (по согласованию), начальником ПЧ </w:t>
            </w:r>
            <w:r>
              <w:t xml:space="preserve">42 </w:t>
            </w:r>
            <w:r w:rsidRPr="00467C7C">
              <w:t>(по согласованию)  рейдов по домовладениям семей и граждан, требующих повышенного контроля</w:t>
            </w:r>
          </w:p>
        </w:tc>
        <w:tc>
          <w:tcPr>
            <w:tcW w:w="1984" w:type="dxa"/>
          </w:tcPr>
          <w:p w14:paraId="4D9DADC9" w14:textId="3616333F" w:rsidR="00467C7C" w:rsidRPr="00467C7C" w:rsidRDefault="00467C7C" w:rsidP="00CF34D5">
            <w:pPr>
              <w:keepNext/>
              <w:keepLines/>
              <w:jc w:val="both"/>
            </w:pPr>
            <w:r>
              <w:t>ежеквартально</w:t>
            </w:r>
          </w:p>
        </w:tc>
        <w:tc>
          <w:tcPr>
            <w:tcW w:w="2552" w:type="dxa"/>
          </w:tcPr>
          <w:p w14:paraId="3520D861" w14:textId="509B4A04" w:rsidR="00467C7C" w:rsidRPr="00467C7C" w:rsidRDefault="00467C7C" w:rsidP="00CF34D5">
            <w:pPr>
              <w:keepNext/>
              <w:keepLines/>
              <w:jc w:val="both"/>
            </w:pPr>
            <w:r w:rsidRPr="00467C7C">
              <w:t>Красногорская городская администрация</w:t>
            </w:r>
          </w:p>
        </w:tc>
      </w:tr>
      <w:tr w:rsidR="00467C7C" w14:paraId="102CF77F" w14:textId="77777777" w:rsidTr="00467C7C">
        <w:tc>
          <w:tcPr>
            <w:tcW w:w="675" w:type="dxa"/>
          </w:tcPr>
          <w:p w14:paraId="31E953E9" w14:textId="5696AE6A" w:rsidR="00467C7C" w:rsidRPr="00467C7C" w:rsidRDefault="00467C7C" w:rsidP="00467C7C">
            <w:pPr>
              <w:keepNext/>
              <w:keepLines/>
              <w:jc w:val="right"/>
            </w:pPr>
            <w:r>
              <w:t>3.</w:t>
            </w:r>
          </w:p>
        </w:tc>
        <w:tc>
          <w:tcPr>
            <w:tcW w:w="4395" w:type="dxa"/>
          </w:tcPr>
          <w:p w14:paraId="5F44E08B" w14:textId="521B9F12" w:rsidR="00467C7C" w:rsidRPr="00467C7C" w:rsidRDefault="00467C7C" w:rsidP="00CF34D5">
            <w:pPr>
              <w:keepNext/>
              <w:keepLines/>
              <w:jc w:val="both"/>
            </w:pPr>
            <w:r w:rsidRPr="00467C7C"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1984" w:type="dxa"/>
          </w:tcPr>
          <w:p w14:paraId="70671899" w14:textId="2C529783" w:rsidR="00467C7C" w:rsidRPr="00467C7C" w:rsidRDefault="00467C7C" w:rsidP="00CF34D5">
            <w:pPr>
              <w:keepNext/>
              <w:keepLines/>
              <w:jc w:val="both"/>
            </w:pPr>
            <w:r>
              <w:t>постоянно</w:t>
            </w:r>
          </w:p>
        </w:tc>
        <w:tc>
          <w:tcPr>
            <w:tcW w:w="2552" w:type="dxa"/>
          </w:tcPr>
          <w:p w14:paraId="3E279932" w14:textId="189F8C4C" w:rsidR="00467C7C" w:rsidRPr="00467C7C" w:rsidRDefault="00467C7C" w:rsidP="00CF34D5">
            <w:pPr>
              <w:keepNext/>
              <w:keepLines/>
              <w:jc w:val="both"/>
            </w:pPr>
            <w:r w:rsidRPr="00467C7C">
              <w:t>Красногорская городская администрация</w:t>
            </w:r>
          </w:p>
        </w:tc>
      </w:tr>
      <w:tr w:rsidR="00467C7C" w14:paraId="0C692FF7" w14:textId="77777777" w:rsidTr="00467C7C">
        <w:tc>
          <w:tcPr>
            <w:tcW w:w="675" w:type="dxa"/>
          </w:tcPr>
          <w:p w14:paraId="449AB1E8" w14:textId="461D07A8" w:rsidR="00467C7C" w:rsidRPr="00467C7C" w:rsidRDefault="00467C7C" w:rsidP="00467C7C">
            <w:pPr>
              <w:keepNext/>
              <w:keepLines/>
              <w:jc w:val="right"/>
            </w:pPr>
            <w:r>
              <w:t>4.</w:t>
            </w:r>
          </w:p>
        </w:tc>
        <w:tc>
          <w:tcPr>
            <w:tcW w:w="4395" w:type="dxa"/>
          </w:tcPr>
          <w:p w14:paraId="7DA7F2D6" w14:textId="5CE509CB" w:rsidR="00467C7C" w:rsidRPr="00467C7C" w:rsidRDefault="00467C7C" w:rsidP="00CF34D5">
            <w:pPr>
              <w:keepNext/>
              <w:keepLines/>
              <w:jc w:val="both"/>
            </w:pPr>
            <w:r w:rsidRPr="00467C7C">
              <w:t>Разъяснять правила  пожарной безопасности одиноким, престарелым гражданам</w:t>
            </w:r>
          </w:p>
        </w:tc>
        <w:tc>
          <w:tcPr>
            <w:tcW w:w="1984" w:type="dxa"/>
          </w:tcPr>
          <w:p w14:paraId="2F1BE89D" w14:textId="1E011397" w:rsidR="00467C7C" w:rsidRPr="00467C7C" w:rsidRDefault="00467C7C" w:rsidP="00CF34D5">
            <w:pPr>
              <w:keepNext/>
              <w:keepLines/>
              <w:jc w:val="both"/>
            </w:pPr>
            <w:r>
              <w:t>постоянно</w:t>
            </w:r>
          </w:p>
        </w:tc>
        <w:tc>
          <w:tcPr>
            <w:tcW w:w="2552" w:type="dxa"/>
          </w:tcPr>
          <w:p w14:paraId="5CB7A607" w14:textId="693B7220" w:rsidR="00467C7C" w:rsidRPr="00467C7C" w:rsidRDefault="00467C7C" w:rsidP="00CF34D5">
            <w:pPr>
              <w:keepNext/>
              <w:keepLines/>
              <w:jc w:val="both"/>
            </w:pPr>
            <w:r w:rsidRPr="00467C7C">
              <w:t>Красногорская городская администрация</w:t>
            </w:r>
          </w:p>
        </w:tc>
      </w:tr>
    </w:tbl>
    <w:p w14:paraId="2733FB6F" w14:textId="77777777" w:rsidR="00CF34D5" w:rsidRDefault="00CF34D5" w:rsidP="00CF34D5">
      <w:pPr>
        <w:keepNext/>
        <w:keepLines/>
        <w:jc w:val="both"/>
        <w:rPr>
          <w:sz w:val="28"/>
        </w:rPr>
      </w:pPr>
    </w:p>
    <w:p w14:paraId="1DB052A4" w14:textId="77777777" w:rsidR="00CF34D5" w:rsidRDefault="00CF34D5" w:rsidP="00CF34D5">
      <w:pPr>
        <w:keepNext/>
        <w:keepLines/>
        <w:ind w:left="993" w:firstLine="709"/>
        <w:jc w:val="center"/>
        <w:rPr>
          <w:b/>
          <w:sz w:val="23"/>
        </w:rPr>
      </w:pPr>
    </w:p>
    <w:sectPr w:rsidR="00CF34D5" w:rsidSect="00FA5BBC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16E"/>
    <w:multiLevelType w:val="multilevel"/>
    <w:tmpl w:val="2778A2D8"/>
    <w:lvl w:ilvl="0">
      <w:start w:val="7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1" w15:restartNumberingAfterBreak="0">
    <w:nsid w:val="18EA061F"/>
    <w:multiLevelType w:val="hybridMultilevel"/>
    <w:tmpl w:val="2BA85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12C2"/>
    <w:multiLevelType w:val="hybridMultilevel"/>
    <w:tmpl w:val="F676B004"/>
    <w:lvl w:ilvl="0" w:tplc="D2AC90D0">
      <w:start w:val="7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" w15:restartNumberingAfterBreak="0">
    <w:nsid w:val="4A9E627D"/>
    <w:multiLevelType w:val="singleLevel"/>
    <w:tmpl w:val="414EAED8"/>
    <w:lvl w:ilvl="0">
      <w:start w:val="8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D684994"/>
    <w:multiLevelType w:val="hybridMultilevel"/>
    <w:tmpl w:val="5DE20BA0"/>
    <w:lvl w:ilvl="0" w:tplc="DC3435F4">
      <w:start w:val="77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 w15:restartNumberingAfterBreak="0">
    <w:nsid w:val="587F3962"/>
    <w:multiLevelType w:val="hybridMultilevel"/>
    <w:tmpl w:val="320A0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E470A"/>
    <w:multiLevelType w:val="multilevel"/>
    <w:tmpl w:val="E5DA6C4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96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cs="Times New Roman"/>
      </w:rPr>
    </w:lvl>
  </w:abstractNum>
  <w:abstractNum w:abstractNumId="7" w15:restartNumberingAfterBreak="0">
    <w:nsid w:val="65EF4F32"/>
    <w:multiLevelType w:val="hybridMultilevel"/>
    <w:tmpl w:val="ED5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11021">
    <w:abstractNumId w:val="3"/>
  </w:num>
  <w:num w:numId="2" w16cid:durableId="1181965237">
    <w:abstractNumId w:val="4"/>
  </w:num>
  <w:num w:numId="3" w16cid:durableId="1583559852">
    <w:abstractNumId w:val="2"/>
  </w:num>
  <w:num w:numId="4" w16cid:durableId="426537475">
    <w:abstractNumId w:val="5"/>
  </w:num>
  <w:num w:numId="5" w16cid:durableId="1220288264">
    <w:abstractNumId w:val="0"/>
  </w:num>
  <w:num w:numId="6" w16cid:durableId="400711307">
    <w:abstractNumId w:val="1"/>
  </w:num>
  <w:num w:numId="7" w16cid:durableId="4602767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9058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9B"/>
    <w:rsid w:val="00020803"/>
    <w:rsid w:val="0003557A"/>
    <w:rsid w:val="00045882"/>
    <w:rsid w:val="00051C95"/>
    <w:rsid w:val="00062147"/>
    <w:rsid w:val="000649A1"/>
    <w:rsid w:val="00086853"/>
    <w:rsid w:val="00094706"/>
    <w:rsid w:val="000966C2"/>
    <w:rsid w:val="00097138"/>
    <w:rsid w:val="000A0B61"/>
    <w:rsid w:val="000B15EE"/>
    <w:rsid w:val="000C5F24"/>
    <w:rsid w:val="000D0643"/>
    <w:rsid w:val="000D2788"/>
    <w:rsid w:val="000E0356"/>
    <w:rsid w:val="0010241D"/>
    <w:rsid w:val="00106AC0"/>
    <w:rsid w:val="0011190F"/>
    <w:rsid w:val="0011726B"/>
    <w:rsid w:val="001424DF"/>
    <w:rsid w:val="00143EAD"/>
    <w:rsid w:val="00162131"/>
    <w:rsid w:val="001663F6"/>
    <w:rsid w:val="00171349"/>
    <w:rsid w:val="00171725"/>
    <w:rsid w:val="00193E7D"/>
    <w:rsid w:val="0019645B"/>
    <w:rsid w:val="001B0185"/>
    <w:rsid w:val="001C07A2"/>
    <w:rsid w:val="001C1A62"/>
    <w:rsid w:val="001C5606"/>
    <w:rsid w:val="001E5092"/>
    <w:rsid w:val="001E6730"/>
    <w:rsid w:val="00200DA2"/>
    <w:rsid w:val="0023543C"/>
    <w:rsid w:val="00235B38"/>
    <w:rsid w:val="00237A21"/>
    <w:rsid w:val="00252750"/>
    <w:rsid w:val="00274E5A"/>
    <w:rsid w:val="00275402"/>
    <w:rsid w:val="0029389B"/>
    <w:rsid w:val="002A4FF0"/>
    <w:rsid w:val="002C20E7"/>
    <w:rsid w:val="002C3217"/>
    <w:rsid w:val="002D120E"/>
    <w:rsid w:val="002E55FF"/>
    <w:rsid w:val="002F1E31"/>
    <w:rsid w:val="003027C9"/>
    <w:rsid w:val="0031214C"/>
    <w:rsid w:val="00324527"/>
    <w:rsid w:val="00335072"/>
    <w:rsid w:val="0035269B"/>
    <w:rsid w:val="003526A6"/>
    <w:rsid w:val="00372675"/>
    <w:rsid w:val="003A686C"/>
    <w:rsid w:val="003B0B5B"/>
    <w:rsid w:val="003B51F1"/>
    <w:rsid w:val="003F3C55"/>
    <w:rsid w:val="00406068"/>
    <w:rsid w:val="00407B7A"/>
    <w:rsid w:val="00415F13"/>
    <w:rsid w:val="004571C6"/>
    <w:rsid w:val="00467C7C"/>
    <w:rsid w:val="00490FD3"/>
    <w:rsid w:val="004B7EE2"/>
    <w:rsid w:val="004C361F"/>
    <w:rsid w:val="004C75D8"/>
    <w:rsid w:val="004C7D13"/>
    <w:rsid w:val="004D152B"/>
    <w:rsid w:val="004D4825"/>
    <w:rsid w:val="00521BC6"/>
    <w:rsid w:val="00521DC4"/>
    <w:rsid w:val="00553417"/>
    <w:rsid w:val="0055471A"/>
    <w:rsid w:val="00561802"/>
    <w:rsid w:val="00587975"/>
    <w:rsid w:val="00593216"/>
    <w:rsid w:val="00597667"/>
    <w:rsid w:val="005B3160"/>
    <w:rsid w:val="005B4EF3"/>
    <w:rsid w:val="005C2DB7"/>
    <w:rsid w:val="005C5047"/>
    <w:rsid w:val="005D1FB4"/>
    <w:rsid w:val="005D287A"/>
    <w:rsid w:val="005E4947"/>
    <w:rsid w:val="005F7214"/>
    <w:rsid w:val="00603195"/>
    <w:rsid w:val="00614DCD"/>
    <w:rsid w:val="00633700"/>
    <w:rsid w:val="00655952"/>
    <w:rsid w:val="006610AD"/>
    <w:rsid w:val="006626EB"/>
    <w:rsid w:val="00667A04"/>
    <w:rsid w:val="006853AB"/>
    <w:rsid w:val="00692AD2"/>
    <w:rsid w:val="006F5652"/>
    <w:rsid w:val="00704673"/>
    <w:rsid w:val="007109FA"/>
    <w:rsid w:val="00722289"/>
    <w:rsid w:val="0073185B"/>
    <w:rsid w:val="00735715"/>
    <w:rsid w:val="00743DB3"/>
    <w:rsid w:val="00756264"/>
    <w:rsid w:val="00787AFB"/>
    <w:rsid w:val="00793542"/>
    <w:rsid w:val="007A72AF"/>
    <w:rsid w:val="007D2E53"/>
    <w:rsid w:val="0081313F"/>
    <w:rsid w:val="00840306"/>
    <w:rsid w:val="00841E9E"/>
    <w:rsid w:val="00847DF0"/>
    <w:rsid w:val="0085630F"/>
    <w:rsid w:val="00862900"/>
    <w:rsid w:val="00866385"/>
    <w:rsid w:val="00871AF4"/>
    <w:rsid w:val="008762F7"/>
    <w:rsid w:val="00877615"/>
    <w:rsid w:val="00892066"/>
    <w:rsid w:val="008A2492"/>
    <w:rsid w:val="008B3138"/>
    <w:rsid w:val="008C06D7"/>
    <w:rsid w:val="008D495C"/>
    <w:rsid w:val="008E5B49"/>
    <w:rsid w:val="008F2B89"/>
    <w:rsid w:val="008F2C24"/>
    <w:rsid w:val="00911AAB"/>
    <w:rsid w:val="009221F3"/>
    <w:rsid w:val="009338ED"/>
    <w:rsid w:val="009601F4"/>
    <w:rsid w:val="0096084B"/>
    <w:rsid w:val="00964F5D"/>
    <w:rsid w:val="00974F7B"/>
    <w:rsid w:val="009B0713"/>
    <w:rsid w:val="009B5B60"/>
    <w:rsid w:val="009B799A"/>
    <w:rsid w:val="009F47EA"/>
    <w:rsid w:val="00A30D9A"/>
    <w:rsid w:val="00A339E5"/>
    <w:rsid w:val="00A420ED"/>
    <w:rsid w:val="00A51F69"/>
    <w:rsid w:val="00A57B52"/>
    <w:rsid w:val="00A72F67"/>
    <w:rsid w:val="00A82278"/>
    <w:rsid w:val="00A908DC"/>
    <w:rsid w:val="00A920CE"/>
    <w:rsid w:val="00A96C75"/>
    <w:rsid w:val="00AB4BE4"/>
    <w:rsid w:val="00AB51A8"/>
    <w:rsid w:val="00AE1FE2"/>
    <w:rsid w:val="00B0088B"/>
    <w:rsid w:val="00B43720"/>
    <w:rsid w:val="00B46096"/>
    <w:rsid w:val="00B72D98"/>
    <w:rsid w:val="00B7523F"/>
    <w:rsid w:val="00B801AC"/>
    <w:rsid w:val="00B911DB"/>
    <w:rsid w:val="00BA0450"/>
    <w:rsid w:val="00BA49A9"/>
    <w:rsid w:val="00BC1FE9"/>
    <w:rsid w:val="00BD0701"/>
    <w:rsid w:val="00BD6F19"/>
    <w:rsid w:val="00BF2E9E"/>
    <w:rsid w:val="00BF56D2"/>
    <w:rsid w:val="00C20A63"/>
    <w:rsid w:val="00C24C04"/>
    <w:rsid w:val="00C6187B"/>
    <w:rsid w:val="00C74EC6"/>
    <w:rsid w:val="00C87321"/>
    <w:rsid w:val="00C9751D"/>
    <w:rsid w:val="00C97790"/>
    <w:rsid w:val="00CA144F"/>
    <w:rsid w:val="00CA2933"/>
    <w:rsid w:val="00CA37D5"/>
    <w:rsid w:val="00CD5B94"/>
    <w:rsid w:val="00CE30F1"/>
    <w:rsid w:val="00CF25A8"/>
    <w:rsid w:val="00CF2FC7"/>
    <w:rsid w:val="00CF34D5"/>
    <w:rsid w:val="00D03B7E"/>
    <w:rsid w:val="00D13D55"/>
    <w:rsid w:val="00D14445"/>
    <w:rsid w:val="00D22F18"/>
    <w:rsid w:val="00D24588"/>
    <w:rsid w:val="00D34D23"/>
    <w:rsid w:val="00D411D1"/>
    <w:rsid w:val="00D53973"/>
    <w:rsid w:val="00D67E83"/>
    <w:rsid w:val="00DA64DA"/>
    <w:rsid w:val="00DA79A3"/>
    <w:rsid w:val="00DC57DB"/>
    <w:rsid w:val="00DE662C"/>
    <w:rsid w:val="00DF37E0"/>
    <w:rsid w:val="00E00E27"/>
    <w:rsid w:val="00E01730"/>
    <w:rsid w:val="00E21144"/>
    <w:rsid w:val="00E226ED"/>
    <w:rsid w:val="00E47939"/>
    <w:rsid w:val="00E52D80"/>
    <w:rsid w:val="00E60F6A"/>
    <w:rsid w:val="00E71904"/>
    <w:rsid w:val="00E959EA"/>
    <w:rsid w:val="00EA647F"/>
    <w:rsid w:val="00EA7AE5"/>
    <w:rsid w:val="00EB5404"/>
    <w:rsid w:val="00ED25CF"/>
    <w:rsid w:val="00EF08D8"/>
    <w:rsid w:val="00F0004C"/>
    <w:rsid w:val="00F10B56"/>
    <w:rsid w:val="00F36FAA"/>
    <w:rsid w:val="00F45B77"/>
    <w:rsid w:val="00F539CD"/>
    <w:rsid w:val="00F625E3"/>
    <w:rsid w:val="00F62D38"/>
    <w:rsid w:val="00F73F9C"/>
    <w:rsid w:val="00F808E0"/>
    <w:rsid w:val="00F854D8"/>
    <w:rsid w:val="00FA2AD1"/>
    <w:rsid w:val="00FA5BBC"/>
    <w:rsid w:val="00FB0515"/>
    <w:rsid w:val="00FB6994"/>
    <w:rsid w:val="00FD1249"/>
    <w:rsid w:val="00FD4CFF"/>
    <w:rsid w:val="00FD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1C108"/>
  <w15:docId w15:val="{F6DBBDA8-FC65-4811-B29D-8B7ED594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69B"/>
    <w:rPr>
      <w:sz w:val="24"/>
      <w:szCs w:val="24"/>
    </w:rPr>
  </w:style>
  <w:style w:type="paragraph" w:styleId="1">
    <w:name w:val="heading 1"/>
    <w:basedOn w:val="a"/>
    <w:next w:val="a"/>
    <w:qFormat/>
    <w:rsid w:val="0035269B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269B"/>
    <w:pPr>
      <w:ind w:left="1800" w:hanging="1800"/>
    </w:pPr>
  </w:style>
  <w:style w:type="paragraph" w:styleId="a4">
    <w:name w:val="Body Text"/>
    <w:basedOn w:val="a"/>
    <w:rsid w:val="0035269B"/>
    <w:pPr>
      <w:jc w:val="both"/>
    </w:pPr>
    <w:rPr>
      <w:sz w:val="28"/>
    </w:rPr>
  </w:style>
  <w:style w:type="paragraph" w:styleId="2">
    <w:name w:val="Body Text Indent 2"/>
    <w:basedOn w:val="a"/>
    <w:rsid w:val="0035269B"/>
    <w:pPr>
      <w:ind w:left="180" w:hanging="180"/>
    </w:pPr>
    <w:rPr>
      <w:b/>
      <w:bCs/>
      <w:sz w:val="22"/>
    </w:rPr>
  </w:style>
  <w:style w:type="paragraph" w:styleId="a5">
    <w:name w:val="Block Text"/>
    <w:basedOn w:val="a"/>
    <w:rsid w:val="0035269B"/>
    <w:pPr>
      <w:ind w:left="180" w:right="-185" w:hanging="180"/>
    </w:pPr>
    <w:rPr>
      <w:b/>
      <w:bCs/>
      <w:sz w:val="22"/>
    </w:rPr>
  </w:style>
  <w:style w:type="paragraph" w:styleId="3">
    <w:name w:val="Body Text Indent 3"/>
    <w:basedOn w:val="a"/>
    <w:rsid w:val="0035269B"/>
    <w:pPr>
      <w:ind w:left="180" w:hanging="180"/>
      <w:jc w:val="both"/>
    </w:pPr>
    <w:rPr>
      <w:b/>
      <w:bCs/>
      <w:sz w:val="22"/>
    </w:rPr>
  </w:style>
  <w:style w:type="paragraph" w:styleId="20">
    <w:name w:val="Body Text 2"/>
    <w:basedOn w:val="a"/>
    <w:rsid w:val="0035269B"/>
    <w:pPr>
      <w:jc w:val="both"/>
    </w:pPr>
    <w:rPr>
      <w:b/>
      <w:bCs/>
      <w:sz w:val="22"/>
    </w:rPr>
  </w:style>
  <w:style w:type="paragraph" w:styleId="a6">
    <w:name w:val="Title"/>
    <w:basedOn w:val="a"/>
    <w:link w:val="a7"/>
    <w:qFormat/>
    <w:rsid w:val="0035269B"/>
    <w:pPr>
      <w:jc w:val="center"/>
    </w:pPr>
    <w:rPr>
      <w:sz w:val="28"/>
    </w:rPr>
  </w:style>
  <w:style w:type="paragraph" w:styleId="a8">
    <w:name w:val="Balloon Text"/>
    <w:basedOn w:val="a"/>
    <w:link w:val="a9"/>
    <w:rsid w:val="0081313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1313F"/>
    <w:rPr>
      <w:rFonts w:ascii="Tahoma" w:hAnsi="Tahoma" w:cs="Tahoma"/>
      <w:sz w:val="16"/>
      <w:szCs w:val="16"/>
    </w:rPr>
  </w:style>
  <w:style w:type="character" w:customStyle="1" w:styleId="a7">
    <w:name w:val="Заголовок Знак"/>
    <w:basedOn w:val="a0"/>
    <w:link w:val="a6"/>
    <w:rsid w:val="00B46096"/>
    <w:rPr>
      <w:sz w:val="28"/>
      <w:szCs w:val="24"/>
    </w:rPr>
  </w:style>
  <w:style w:type="paragraph" w:styleId="aa">
    <w:name w:val="header"/>
    <w:basedOn w:val="a"/>
    <w:link w:val="ab"/>
    <w:rsid w:val="00B46096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B46096"/>
    <w:rPr>
      <w:sz w:val="28"/>
      <w:lang w:eastAsia="ar-SA"/>
    </w:rPr>
  </w:style>
  <w:style w:type="paragraph" w:styleId="ac">
    <w:name w:val="No Spacing"/>
    <w:uiPriority w:val="1"/>
    <w:qFormat/>
    <w:rsid w:val="009221F3"/>
    <w:rPr>
      <w:sz w:val="24"/>
      <w:szCs w:val="24"/>
    </w:rPr>
  </w:style>
  <w:style w:type="paragraph" w:customStyle="1" w:styleId="ConsNormal">
    <w:name w:val="ConsNormal"/>
    <w:rsid w:val="009221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9221F3"/>
    <w:rPr>
      <w:rFonts w:ascii="Arial" w:hAnsi="Arial" w:cs="Arial"/>
    </w:rPr>
  </w:style>
  <w:style w:type="paragraph" w:customStyle="1" w:styleId="ConsPlusNormal0">
    <w:name w:val="ConsPlusNormal"/>
    <w:link w:val="ConsPlusNormal"/>
    <w:rsid w:val="009221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9221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CF3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7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C698D-CE62-4D86-AD8C-D030E274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Вовик</dc:creator>
  <cp:lastModifiedBy>user_01</cp:lastModifiedBy>
  <cp:revision>3</cp:revision>
  <cp:lastPrinted>2022-04-18T09:07:00Z</cp:lastPrinted>
  <dcterms:created xsi:type="dcterms:W3CDTF">2024-03-27T06:38:00Z</dcterms:created>
  <dcterms:modified xsi:type="dcterms:W3CDTF">2024-03-27T07:37:00Z</dcterms:modified>
</cp:coreProperties>
</file>